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jc w:val="left"/>
      </w:pPr>
      <w:r>
        <w:rPr>
          <w:b/>
        </w:rPr>
        <w:t>MINUTA - SUJEITA À REVISÃO DE ADVOGADO</w:t>
      </w:r>
    </w:p>
    <w:p>
      <w:r>
        <w:t>EXCELENTÍSSIMO(A) SENHOR(A) DOUTOR(A) JUIZ(ÍZA) DE DIREITO DA [PREENCHER: VARA] DA COMARCA DE [PREENCHER]</w:t>
      </w:r>
    </w:p>
    <w:p>
      <w:r>
        <w:t>EMPRESA TESTE LTDA., [PREENCHER: qualificação completa conforme pessoa jurídica - CNPJ, endereço completo, CEP, representante legal], por seu advogado infra-assinado (procuração [PREENCHER: anexa/a ser juntada]), com escritório profissional situado em [PREENCHER: endereço completo para intimações], onde recebe intimações, vem, respeitosamente, à presença de Vossa Excelência, propor</w:t>
      </w:r>
    </w:p>
    <w:p>
      <w:r>
        <w:t>AÇÃO DE COBRANÇA</w:t>
      </w:r>
    </w:p>
    <w:p>
      <w:r>
        <w:t>em face de CLIENTE TESTE, [PREENCHER: qualificação completa conforme pessoa física ou jurídica], pelos fatos e fundamentos a seguir expostos:</w:t>
      </w:r>
    </w:p>
    <w:p>
      <w:r>
        <w:t>1. DOS FATOS</w:t>
      </w:r>
    </w:p>
    <w:p>
      <w:r>
        <w:t>[PREENCHER: narração completa dos fatos que originaram o débito, incluindo:</w:t>
      </w:r>
    </w:p>
    <w:p>
      <w:r>
        <w:t>- natureza da relação jurídica entre as partes;</w:t>
      </w:r>
    </w:p>
    <w:p>
      <w:r>
        <w:t>- objeto do contrato ou da prestação;</w:t>
      </w:r>
    </w:p>
    <w:p>
      <w:r>
        <w:t>- data da celebração ou do início da relação;</w:t>
      </w:r>
    </w:p>
    <w:p>
      <w:r>
        <w:t>- obrigações assumidas pelo réu;</w:t>
      </w:r>
    </w:p>
    <w:p>
      <w:r>
        <w:t>- valor pactuado;</w:t>
      </w:r>
    </w:p>
    <w:p>
      <w:r>
        <w:t>- forma e prazo de pagamento;</w:t>
      </w:r>
    </w:p>
    <w:p>
      <w:r>
        <w:t>- descumprimento pelo réu;</w:t>
      </w:r>
    </w:p>
    <w:p>
      <w:r>
        <w:t>- notificações ou interpelações realizadas;</w:t>
      </w:r>
    </w:p>
    <w:p>
      <w:r>
        <w:t>- valor do débito atualizado;</w:t>
      </w:r>
    </w:p>
    <w:p>
      <w:r>
        <w:t>- demonstrativo de cálculo, se aplicável].</w:t>
      </w:r>
    </w:p>
    <w:p>
      <w:r>
        <w:t>2. FUNDAMENTAÇÃO JURÍDICA</w:t>
      </w:r>
    </w:p>
    <w:p>
      <w:r>
        <w:t>[FUNDAMENTAÇÃO JURÍDICA A CONFERIR PELO ADVOGADO]</w:t>
      </w:r>
    </w:p>
    <w:p>
      <w:r>
        <w:t>3. DOS PEDIDOS</w:t>
      </w:r>
    </w:p>
    <w:p>
      <w:r>
        <w:t>Diante do exposto, requer a Vossa Excelência:</w:t>
      </w:r>
    </w:p>
    <w:p>
      <w:r>
        <w:t>a) a citação do réu no endereço declinado na qualificação para, querendo, apresentar defesa no prazo legal, sob pena de revelia e seus efeitos;</w:t>
      </w:r>
    </w:p>
    <w:p>
      <w:r>
        <w:t>b) a procedência do pedido para condenar o réu ao pagamento de [PREENCHER: valor do débito e encargos especificados];</w:t>
      </w:r>
    </w:p>
    <w:p>
      <w:r>
        <w:t>c) a condenação do réu ao pagamento das custas processuais e honorários advocatícios;</w:t>
      </w:r>
    </w:p>
    <w:p>
      <w:r>
        <w:t>d) a produção de todos os meios de prova em direito admitidos, especialmente [PREENCHER: especificar provas documentais, periciais, testemunhais ou outras pertinentes ao caso].</w:t>
      </w:r>
    </w:p>
    <w:p>
      <w:r>
        <w:t>4. DO VALOR DA CAUSA</w:t>
      </w:r>
    </w:p>
    <w:p>
      <w:r>
        <w:t>Atribui-se à causa o valor de R$ 8.000,00 (oito mil reais).</w:t>
      </w:r>
    </w:p>
    <w:p>
      <w:r>
        <w:t>Termos em que,</w:t>
      </w:r>
    </w:p>
    <w:p>
      <w:r>
        <w:t>pede deferimento.</w:t>
      </w:r>
    </w:p>
    <w:p>
      <w:r>
        <w:t>[PREENCHER: Cidade], [PREENCHER: data].</w:t>
      </w:r>
    </w:p>
    <w:p>
      <w:r>
        <w:t>[PREENCHER: nome completo do advogado]</w:t>
      </w:r>
    </w:p>
    <w:p>
      <w:r>
        <w:t>OAB/[PREENCHER: UF] nº [PREENCHER]</w:t>
      </w:r>
    </w:p>
    <w:p>
      <w:r>
        <w:br w:type="page"/>
      </w:r>
    </w:p>
    <w:p>
      <w:pPr>
        <w:keepNext/>
      </w:pPr>
      <w:r>
        <w:rPr>
          <w:b/>
        </w:rPr>
        <w:t>Pendências internas para revisão</w:t>
      </w:r>
    </w:p>
    <w:p>
      <w:r>
        <w:t>Esta seção é interna e deve ser removida da versão destinada ao protocolo.</w:t>
      </w:r>
    </w:p>
    <w:p>
      <w:r>
        <w:rPr>
          <w:highlight w:val="yellow"/>
        </w:rPr>
        <w:t>1. Qualificação completa do autor (Empresa Teste Ltda.): CNPJ, endereço completo, CEP, nome do representante legal e cargo</w:t>
      </w:r>
    </w:p>
    <w:p>
      <w:r>
        <w:rPr>
          <w:highlight w:val="yellow"/>
        </w:rPr>
        <w:t>2. Qualificação completa do réu (Cliente Teste): identificar se é pessoa física ou jurídica; se PF: CPF, RG, endereço completo, CEP; se PJ: razão social, CNPJ, endereço da sede, representante legal</w:t>
      </w:r>
    </w:p>
    <w:p>
      <w:r>
        <w:rPr>
          <w:highlight w:val="yellow"/>
        </w:rPr>
        <w:t>3. Comarca e vara competentes para ajuizamento da ação</w:t>
      </w:r>
    </w:p>
    <w:p>
      <w:r>
        <w:rPr>
          <w:highlight w:val="yellow"/>
        </w:rPr>
        <w:t>4. Narração completa dos fatos: origem da dívida, relação jurídica entre as partes, objeto do contrato ou prestação de serviços</w:t>
      </w:r>
    </w:p>
    <w:p>
      <w:r>
        <w:rPr>
          <w:highlight w:val="yellow"/>
        </w:rPr>
        <w:t>5. Valor do débito: diferenciar do valor da causa, informar montante devido, data base e forma de cálculo</w:t>
      </w:r>
    </w:p>
    <w:p>
      <w:r>
        <w:rPr>
          <w:highlight w:val="yellow"/>
        </w:rPr>
        <w:t>6. Data e forma de constituição em mora do devedor</w:t>
      </w:r>
    </w:p>
    <w:p>
      <w:r>
        <w:rPr>
          <w:highlight w:val="yellow"/>
        </w:rPr>
        <w:t>7. Documentos comprobatórios: informar quais documentos instruem a inicial (contrato, notas fiscais, comprovantes de entrega, notificações, demonstrativo de débito, etc.)</w:t>
      </w:r>
    </w:p>
    <w:p>
      <w:r>
        <w:rPr>
          <w:highlight w:val="yellow"/>
        </w:rPr>
        <w:t>8. Informação sobre procuração: se está anexa ou será juntada posteriormente</w:t>
      </w:r>
    </w:p>
    <w:p>
      <w:r>
        <w:rPr>
          <w:highlight w:val="yellow"/>
        </w:rPr>
        <w:t>9. Endereço do escritório do advogado para intimações</w:t>
      </w:r>
    </w:p>
    <w:p>
      <w:r>
        <w:rPr>
          <w:highlight w:val="yellow"/>
        </w:rPr>
        <w:t>10. Fundamentação jurídica: revisar e incluir dispositivos legais aplicáveis após verificação</w:t>
      </w:r>
    </w:p>
    <w:p>
      <w:r>
        <w:rPr>
          <w:highlight w:val="yellow"/>
        </w:rPr>
        <w:t>11. Pedido específico: detalhar o valor exato do débito, forma de correção monetária, juros e multa (se houver previsão contratual ou legal)</w:t>
      </w:r>
    </w:p>
    <w:p>
      <w:r>
        <w:rPr>
          <w:highlight w:val="yellow"/>
        </w:rPr>
        <w:t>12. Provas: especificar quais meios de prova serão produzidos conforme o caso concreto</w:t>
      </w:r>
    </w:p>
    <w:p>
      <w:r>
        <w:rPr>
          <w:highlight w:val="yellow"/>
        </w:rPr>
        <w:t>13. Identificação completa do advogado subscritor: nome, OAB e UF</w:t>
      </w:r>
    </w:p>
    <w:p>
      <w:r>
        <w:rPr>
          <w:highlight w:val="yellow"/>
        </w:rPr>
        <w:t>14. Data e local da assinatura da petição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  <w:ind w:firstLine="0"/>
      <w:jc w:val="both"/>
    </w:pPr>
    <w:rPr>
      <w:rFonts w:ascii="Arial Nova" w:hAnsi="Arial Nov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petição inicial</dc:title>
  <dc:subject/>
  <dc:creator>Sistema de peças jurídicas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